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Pr="005A72FE" w:rsidRDefault="0032362F">
      <w:pP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Pr="005A72FE" w:rsidRDefault="0032362F">
      <w:pPr>
        <w:ind w:right="-648"/>
        <w:jc w:val="right"/>
        <w:rPr>
          <w:rFonts w:ascii="Arial" w:hAnsi="Arial" w:cs="Arial"/>
          <w:sz w:val="22"/>
          <w:szCs w:val="22"/>
        </w:rPr>
      </w:pPr>
    </w:p>
    <w:p w14:paraId="0321263A" w14:textId="77777777" w:rsidR="0032362F" w:rsidRPr="005A72FE" w:rsidRDefault="00B85139">
      <w:pPr>
        <w:pStyle w:val="Nagwek10"/>
        <w:jc w:val="right"/>
        <w:rPr>
          <w:lang w:val="pl-PL"/>
        </w:rPr>
      </w:pPr>
      <w:r w:rsidRPr="005A72FE">
        <w:rPr>
          <w:lang w:val="pl-PL"/>
        </w:rPr>
        <w:t>Załącznik nr 2 do ogłoszenia</w:t>
      </w:r>
    </w:p>
    <w:p w14:paraId="29C43DF0" w14:textId="77777777" w:rsidR="0032362F" w:rsidRPr="005A72FE" w:rsidRDefault="0032362F">
      <w:pPr>
        <w:pStyle w:val="Tekstpodstawowy"/>
        <w:rPr>
          <w:rFonts w:ascii="Arial" w:hAnsi="Arial" w:cs="Arial"/>
          <w:sz w:val="22"/>
          <w:szCs w:val="22"/>
        </w:rPr>
      </w:pPr>
    </w:p>
    <w:p w14:paraId="6888E2E0" w14:textId="77777777" w:rsidR="0032362F" w:rsidRPr="005A72FE" w:rsidRDefault="00B85139">
      <w:pPr>
        <w:pStyle w:val="Nagwek10"/>
      </w:pPr>
      <w:r w:rsidRPr="005A72FE">
        <w:rPr>
          <w:lang w:val="pl-PL"/>
        </w:rPr>
        <w:t>FORMULARZ KALKULACJI KOSZTÓW</w:t>
      </w:r>
    </w:p>
    <w:p w14:paraId="66748F2D" w14:textId="23C0A2A3" w:rsidR="0032362F" w:rsidRPr="005A72FE" w:rsidRDefault="00B85139">
      <w:pPr>
        <w:pStyle w:val="Nagwek3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Hlk69986178_kopia_1"/>
      <w:bookmarkEnd w:id="0"/>
      <w:r w:rsidRPr="005A72FE">
        <w:rPr>
          <w:rFonts w:ascii="Arial" w:hAnsi="Arial" w:cs="Arial"/>
          <w:b/>
          <w:bCs/>
          <w:i/>
          <w:sz w:val="22"/>
          <w:szCs w:val="22"/>
        </w:rPr>
        <w:t xml:space="preserve">„Profilaktyka i wczesne wykrywanie osteoporozy wśród mieszkańców Gminy </w:t>
      </w:r>
      <w:r w:rsidR="005A72FE">
        <w:rPr>
          <w:rFonts w:ascii="Arial" w:hAnsi="Arial" w:cs="Arial"/>
          <w:b/>
          <w:bCs/>
          <w:i/>
          <w:sz w:val="22"/>
          <w:szCs w:val="22"/>
        </w:rPr>
        <w:t>Włocławek</w:t>
      </w:r>
      <w:r w:rsidRPr="005A72FE">
        <w:rPr>
          <w:rFonts w:ascii="Arial" w:hAnsi="Arial" w:cs="Arial"/>
          <w:b/>
          <w:bCs/>
          <w:i/>
          <w:sz w:val="22"/>
          <w:szCs w:val="22"/>
        </w:rPr>
        <w:t xml:space="preserve"> na lata 2023-2025”</w:t>
      </w:r>
    </w:p>
    <w:p w14:paraId="20A5AF74" w14:textId="77777777" w:rsidR="0032362F" w:rsidRPr="005A72FE" w:rsidRDefault="0032362F">
      <w:pPr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418"/>
        <w:gridCol w:w="1417"/>
        <w:gridCol w:w="1560"/>
        <w:gridCol w:w="2039"/>
        <w:gridCol w:w="1773"/>
        <w:gridCol w:w="1516"/>
      </w:tblGrid>
      <w:tr w:rsidR="0032362F" w:rsidRPr="005A72FE" w14:paraId="1965E51E" w14:textId="77777777" w:rsidTr="005A72FE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758178A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02FE15AE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54CB8F2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04001B2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Nazwa usługi/świadczenia</w:t>
            </w:r>
          </w:p>
          <w:p w14:paraId="528DCF6C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E7E6E6" w:themeFill="background2"/>
          </w:tcPr>
          <w:p w14:paraId="255B403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38BA8F76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Liczba osób/usług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681E7EC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F27B1F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156A448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8D2E69A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Koszt jednostkowy </w:t>
            </w:r>
          </w:p>
          <w:p w14:paraId="3DE55E57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2039" w:type="dxa"/>
            <w:shd w:val="clear" w:color="auto" w:fill="E7E6E6" w:themeFill="background2"/>
          </w:tcPr>
          <w:p w14:paraId="2360F285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594493A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06319CC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Koszt ogółem</w:t>
            </w:r>
          </w:p>
          <w:p w14:paraId="3461722D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(w zł brutto)</w:t>
            </w:r>
          </w:p>
        </w:tc>
      </w:tr>
      <w:tr w:rsidR="0032362F" w:rsidRPr="005A72FE" w14:paraId="4FAB5E25" w14:textId="77777777" w:rsidTr="005A72FE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Pr="005A72FE" w:rsidRDefault="0032362F">
            <w:pP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4C737F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14:paraId="39B9DC96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14:paraId="2A503DA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E7E6E6" w:themeFill="background2"/>
          </w:tcPr>
          <w:p w14:paraId="6359533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74D9EC8C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343CBDCF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5B2C5AFC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Rok 2025</w:t>
            </w:r>
          </w:p>
        </w:tc>
      </w:tr>
      <w:tr w:rsidR="0032362F" w:rsidRPr="005A72FE" w14:paraId="773B903D" w14:textId="77777777" w:rsidTr="005A72FE">
        <w:tc>
          <w:tcPr>
            <w:tcW w:w="598" w:type="dxa"/>
            <w:shd w:val="clear" w:color="auto" w:fill="FFFFFF" w:themeFill="background1"/>
          </w:tcPr>
          <w:p w14:paraId="7C47A128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074EAD3" w:rsidR="0032362F" w:rsidRPr="005A72FE" w:rsidRDefault="00B85139">
            <w:pPr>
              <w:tabs>
                <w:tab w:val="left" w:pos="120"/>
                <w:tab w:val="left" w:pos="224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 xml:space="preserve">Szkolenie personelu medycznego: szkolenie </w:t>
            </w:r>
            <w:r w:rsid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 xml:space="preserve">                    </w:t>
            </w:r>
            <w:r w:rsidRPr="005A72FE">
              <w:rPr>
                <w:rFonts w:ascii="Arial" w:hAnsi="Arial" w:cs="Arial"/>
                <w:kern w:val="0"/>
                <w:sz w:val="22"/>
                <w:szCs w:val="22"/>
                <w:lang w:val="pl-PL" w:bidi="ar-SA"/>
              </w:rPr>
              <w:t>w formie stacjonarnej lub e-learningu zaplanowane dla grupy co najmniej 5 osób</w:t>
            </w:r>
          </w:p>
        </w:tc>
        <w:tc>
          <w:tcPr>
            <w:tcW w:w="1418" w:type="dxa"/>
            <w:shd w:val="clear" w:color="auto" w:fill="FFFFFF" w:themeFill="background1"/>
          </w:tcPr>
          <w:p w14:paraId="56DDD8A1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7CC6EF5" w14:textId="75F03074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C9780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60" w:type="dxa"/>
            <w:shd w:val="clear" w:color="auto" w:fill="FFFFFF" w:themeFill="background1"/>
          </w:tcPr>
          <w:p w14:paraId="7A7795A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8B5B9F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115C9E43" w14:textId="77777777" w:rsidTr="005A72FE">
        <w:tc>
          <w:tcPr>
            <w:tcW w:w="598" w:type="dxa"/>
            <w:shd w:val="clear" w:color="auto" w:fill="FFFFFF" w:themeFill="background1"/>
          </w:tcPr>
          <w:p w14:paraId="43196680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5A72FE" w:rsidRDefault="00B85139">
            <w:pPr>
              <w:tabs>
                <w:tab w:val="left" w:pos="308"/>
              </w:tabs>
              <w:jc w:val="both"/>
              <w:textAlignment w:val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418" w:type="dxa"/>
            <w:shd w:val="clear" w:color="auto" w:fill="FFFFFF" w:themeFill="background1"/>
          </w:tcPr>
          <w:p w14:paraId="413FCCDD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7A307B0" w14:textId="1A7FD0FF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F25027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60" w:type="dxa"/>
            <w:shd w:val="clear" w:color="auto" w:fill="FFFFFF" w:themeFill="background1"/>
          </w:tcPr>
          <w:p w14:paraId="16F99E9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0144F59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26D0DBA9" w14:textId="77777777" w:rsidTr="005A72FE">
        <w:tc>
          <w:tcPr>
            <w:tcW w:w="598" w:type="dxa"/>
            <w:shd w:val="clear" w:color="auto" w:fill="FFFFFF" w:themeFill="background1"/>
          </w:tcPr>
          <w:p w14:paraId="29303653" w14:textId="77777777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5A72FE" w:rsidRDefault="00B85139">
            <w:pPr>
              <w:ind w:right="78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A72FE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Ocena ryzyka poważnego złamania osteoporotycznego narzędziem FRAX</w:t>
            </w:r>
          </w:p>
          <w:p w14:paraId="6AF123F7" w14:textId="77777777" w:rsidR="0032362F" w:rsidRPr="005A72FE" w:rsidRDefault="0032362F">
            <w:pPr>
              <w:ind w:left="445"/>
              <w:jc w:val="right"/>
              <w:textAlignment w:val="auto"/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FD98C4" w14:textId="77777777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EDA6F8A" w14:textId="6871DD8F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F60742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60" w:type="dxa"/>
            <w:shd w:val="clear" w:color="auto" w:fill="FFFFFF" w:themeFill="background1"/>
          </w:tcPr>
          <w:p w14:paraId="66E2848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1B020615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:rsidRPr="005A72FE" w14:paraId="6133BCBE" w14:textId="77777777" w:rsidTr="005A72FE">
        <w:tc>
          <w:tcPr>
            <w:tcW w:w="598" w:type="dxa"/>
            <w:shd w:val="clear" w:color="auto" w:fill="FFFFFF" w:themeFill="background1"/>
          </w:tcPr>
          <w:p w14:paraId="3587B0D8" w14:textId="3A4192C3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4.</w:t>
            </w:r>
            <w:r w:rsidR="001A5D31"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5A72FE" w:rsidRDefault="00B85139" w:rsidP="002520A6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418" w:type="dxa"/>
            <w:shd w:val="clear" w:color="auto" w:fill="FFFFFF" w:themeFill="background1"/>
          </w:tcPr>
          <w:p w14:paraId="35E1F280" w14:textId="25DED30B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3AA517" w14:textId="77777777" w:rsidR="0032362F" w:rsidRPr="005A72FE" w:rsidRDefault="00B85139" w:rsidP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60" w:type="dxa"/>
            <w:shd w:val="clear" w:color="auto" w:fill="FFFFFF" w:themeFill="background1"/>
          </w:tcPr>
          <w:p w14:paraId="44DC4D14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5285DD6B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2362F" w:rsidRPr="005A72FE" w14:paraId="3A472172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Pr="005A72FE" w:rsidRDefault="00B85139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5. </w:t>
            </w:r>
            <w:r w:rsidR="001A5D31"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5A72FE" w:rsidRDefault="00B01D4B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Lekarska wizyta</w:t>
            </w:r>
            <w:r w:rsidR="00B85139" w:rsidRPr="005A72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5A72FE" w:rsidRDefault="0032362F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A5D31" w:rsidRPr="005A72FE" w14:paraId="626D1129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Pr="005A72FE" w:rsidRDefault="001A5D31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Pr="005A72FE" w:rsidRDefault="001A5D31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Monitoring i ewaluacja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Pr="005A72FE" w:rsidRDefault="001A5D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A5D31" w:rsidRPr="005A72FE" w14:paraId="33461A65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Pr="005A72FE" w:rsidRDefault="001A5D31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Pr="005A72FE" w:rsidRDefault="001A5D31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Pr="005A72FE" w:rsidRDefault="001A5D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3C5F0F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8295A5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97C19E" w14:textId="7017AE32" w:rsidR="001A5D31" w:rsidRPr="005A72FE" w:rsidRDefault="001A5D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Pr="005A72FE" w:rsidRDefault="001A5D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7BFA85C1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Pr="005A72FE" w:rsidRDefault="008D7A4E" w:rsidP="008D7A4E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Pr="005A72FE" w:rsidRDefault="008D7A4E" w:rsidP="008D7A4E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Działania informacyjne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256FEFCF" w14:textId="77777777" w:rsidTr="005A72FE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Pr="005A72FE" w:rsidRDefault="008D7A4E" w:rsidP="008D7A4E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Pr="005A72FE" w:rsidRDefault="008D7A4E" w:rsidP="008D7A4E">
            <w:pPr>
              <w:pStyle w:val="Tekstpodstawowy"/>
              <w:ind w:righ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2FE">
              <w:rPr>
                <w:rFonts w:ascii="Arial" w:hAnsi="Arial" w:cs="Arial"/>
                <w:color w:val="000000"/>
                <w:sz w:val="22"/>
                <w:szCs w:val="22"/>
              </w:rPr>
              <w:t>Działania edukacyjne, w tym przygotowanie materiałów w postaci ulotek, plakatów, broszur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60F37" w14:textId="031B380D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78188347" w14:textId="77777777" w:rsidTr="005A72FE">
        <w:tc>
          <w:tcPr>
            <w:tcW w:w="10060" w:type="dxa"/>
            <w:gridSpan w:val="5"/>
            <w:shd w:val="clear" w:color="auto" w:fill="E7E6E6" w:themeFill="background2"/>
          </w:tcPr>
          <w:p w14:paraId="55DAEE93" w14:textId="77777777" w:rsidR="008D7A4E" w:rsidRPr="005A72FE" w:rsidRDefault="008D7A4E" w:rsidP="008D7A4E">
            <w:pPr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ROCZNY KOSZT PROGRAMU:</w:t>
            </w:r>
          </w:p>
          <w:p w14:paraId="4AFF6747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14:paraId="4329DB85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8D7A4E" w:rsidRPr="005A72FE" w14:paraId="18E9050A" w14:textId="77777777" w:rsidTr="005A72FE">
        <w:tc>
          <w:tcPr>
            <w:tcW w:w="1006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Pr="005A72FE" w:rsidRDefault="008D7A4E" w:rsidP="008D7A4E">
            <w:pPr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CENA OFERTY OGÓŁEM:</w:t>
            </w:r>
          </w:p>
        </w:tc>
        <w:tc>
          <w:tcPr>
            <w:tcW w:w="532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Pr="005A72FE" w:rsidRDefault="008D7A4E" w:rsidP="008D7A4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52BBA335" w14:textId="3C98DE26" w:rsidR="0032362F" w:rsidRPr="005A72FE" w:rsidRDefault="00B85139">
      <w:pPr>
        <w:rPr>
          <w:rFonts w:ascii="Arial" w:hAnsi="Arial" w:cs="Arial"/>
          <w:sz w:val="22"/>
          <w:szCs w:val="22"/>
        </w:rPr>
      </w:pPr>
      <w:r w:rsidRPr="005A72FE">
        <w:rPr>
          <w:rFonts w:ascii="Arial" w:hAnsi="Arial" w:cs="Arial"/>
          <w:sz w:val="22"/>
          <w:szCs w:val="22"/>
        </w:rPr>
        <w:t>* Rodzaje kosztów w pozycjach 1-</w:t>
      </w:r>
      <w:r w:rsidR="008D7A4E" w:rsidRPr="005A72FE">
        <w:rPr>
          <w:rFonts w:ascii="Arial" w:hAnsi="Arial" w:cs="Arial"/>
          <w:sz w:val="22"/>
          <w:szCs w:val="22"/>
        </w:rPr>
        <w:t>9</w:t>
      </w:r>
      <w:r w:rsidRPr="005A72FE">
        <w:rPr>
          <w:rFonts w:ascii="Arial" w:hAnsi="Arial" w:cs="Arial"/>
          <w:sz w:val="22"/>
          <w:szCs w:val="22"/>
        </w:rPr>
        <w:t xml:space="preserve"> powinny być zgodne z zakresem planowanych interwencji opisanych szczegółowo w ogłoszeniu konkursowym</w:t>
      </w:r>
      <w:r w:rsidR="005A72FE">
        <w:rPr>
          <w:rFonts w:ascii="Arial" w:hAnsi="Arial" w:cs="Arial"/>
          <w:sz w:val="22"/>
          <w:szCs w:val="22"/>
        </w:rPr>
        <w:t xml:space="preserve">                                     </w:t>
      </w:r>
      <w:r w:rsidRPr="005A72FE">
        <w:rPr>
          <w:rFonts w:ascii="Arial" w:hAnsi="Arial" w:cs="Arial"/>
          <w:sz w:val="22"/>
          <w:szCs w:val="22"/>
        </w:rPr>
        <w:t xml:space="preserve"> i Programie. 20 % ceny oferty ogółem stanowić będzie wkład własny realizatora programu.</w:t>
      </w:r>
    </w:p>
    <w:p w14:paraId="0371023F" w14:textId="77777777" w:rsidR="0032362F" w:rsidRPr="005A72FE" w:rsidRDefault="0032362F">
      <w:pPr>
        <w:jc w:val="center"/>
        <w:rPr>
          <w:rFonts w:ascii="Arial" w:hAnsi="Arial" w:cs="Arial"/>
          <w:sz w:val="22"/>
          <w:szCs w:val="22"/>
        </w:rPr>
      </w:pPr>
    </w:p>
    <w:p w14:paraId="216FE422" w14:textId="77777777" w:rsidR="0032362F" w:rsidRPr="005A72FE" w:rsidRDefault="0032362F">
      <w:pPr>
        <w:ind w:left="1095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:rsidRPr="005A72FE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Pr="005A72FE" w:rsidRDefault="00B851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II. OŚWIADCZEN</w:t>
            </w:r>
            <w:r w:rsidRPr="005A72F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IE </w:t>
            </w:r>
            <w:r w:rsidRPr="005A72FE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  <w:p w14:paraId="1165A67A" w14:textId="77777777" w:rsidR="0032362F" w:rsidRPr="005A72FE" w:rsidRDefault="003236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62F" w:rsidRPr="005A72FE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Pr="005A72FE" w:rsidRDefault="00B85139">
            <w:pPr>
              <w:pStyle w:val="Nagwek10"/>
              <w:widowControl w:val="0"/>
              <w:jc w:val="both"/>
              <w:rPr>
                <w:b w:val="0"/>
                <w:color w:val="000000" w:themeColor="text1"/>
                <w:lang w:val="pl-PL"/>
              </w:rPr>
            </w:pPr>
            <w:r w:rsidRPr="005A72FE">
              <w:rPr>
                <w:b w:val="0"/>
                <w:color w:val="000000" w:themeColor="text1"/>
              </w:rPr>
              <w:t xml:space="preserve">Oświadczam, że w przypadku wyboru ww. oferty zobowiązuję się do zawarcia umowy na świadczenie usług zgodnie z zakresem wynikającym z treści </w:t>
            </w:r>
            <w:r w:rsidRPr="005A72FE">
              <w:rPr>
                <w:b w:val="0"/>
                <w:bCs w:val="0"/>
                <w:color w:val="000000" w:themeColor="text1"/>
              </w:rPr>
              <w:t>programu polityki zdrowotnej.</w:t>
            </w:r>
          </w:p>
          <w:p w14:paraId="00313CE7" w14:textId="77777777" w:rsidR="0032362F" w:rsidRPr="005A72FE" w:rsidRDefault="0032362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BFA1B38" w14:textId="77777777" w:rsidR="0032362F" w:rsidRPr="005A72FE" w:rsidRDefault="003236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44F3211D" w14:textId="77777777" w:rsidR="0032362F" w:rsidRPr="005A72FE" w:rsidRDefault="0032362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  <w:p w14:paraId="3E4A41CF" w14:textId="30F4238F" w:rsidR="0032362F" w:rsidRPr="005A72FE" w:rsidRDefault="00B85139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>……</w:t>
            </w:r>
            <w:r w:rsidR="005A72FE">
              <w:rPr>
                <w:rFonts w:ascii="Arial" w:hAnsi="Arial" w:cs="Arial"/>
                <w:sz w:val="22"/>
                <w:szCs w:val="22"/>
                <w:lang w:eastAsia="pl-PL"/>
              </w:rPr>
              <w:t>……</w:t>
            </w:r>
            <w:r w:rsidRPr="005A72FE">
              <w:rPr>
                <w:rFonts w:ascii="Arial" w:hAnsi="Arial" w:cs="Arial"/>
                <w:sz w:val="22"/>
                <w:szCs w:val="22"/>
                <w:lang w:eastAsia="pl-PL"/>
              </w:rPr>
              <w:t>, dnia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Pr="005A72FE" w:rsidRDefault="00B85139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Podpis osoby upoważnionej do składania </w:t>
            </w:r>
          </w:p>
          <w:p w14:paraId="3357605A" w14:textId="77777777" w:rsidR="0032362F" w:rsidRPr="005A72FE" w:rsidRDefault="00B85139">
            <w:pPr>
              <w:jc w:val="righ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5A72FE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oświadczeń w imieniu oferenta</w:t>
            </w:r>
          </w:p>
          <w:p w14:paraId="3A183A5B" w14:textId="77777777" w:rsidR="0032362F" w:rsidRPr="005A72FE" w:rsidRDefault="0032362F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28589BDE" w14:textId="77777777" w:rsidR="0032362F" w:rsidRPr="005A72FE" w:rsidRDefault="0032362F">
      <w:pPr>
        <w:spacing w:beforeAutospacing="1" w:afterAutospacing="1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:rsidRPr="005A72FE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4DB5E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Pr="005A72FE" w:rsidRDefault="003236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EF381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  <w:p w14:paraId="4C6B7046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osoby lub osób upoważnionych do reprezentacji oferenta</w:t>
            </w:r>
          </w:p>
          <w:p w14:paraId="50BF09D1" w14:textId="77777777" w:rsidR="0032362F" w:rsidRPr="005A72FE" w:rsidRDefault="00B8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FE">
              <w:rPr>
                <w:rFonts w:ascii="Arial" w:hAnsi="Arial" w:cs="Arial"/>
                <w:b/>
                <w:sz w:val="22"/>
                <w:szCs w:val="22"/>
              </w:rPr>
              <w:t>W przypadku oferty wspólnej podpis pełnomocnika podwykonawców</w:t>
            </w:r>
          </w:p>
        </w:tc>
      </w:tr>
      <w:tr w:rsidR="0032362F" w:rsidRPr="005A72FE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97EED7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9B93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0" w:type="dxa"/>
          </w:tcPr>
          <w:p w14:paraId="7B073EB3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D533C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F0888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6F3D2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46B6C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14:paraId="2AF9E78E" w14:textId="77777777" w:rsidR="0032362F" w:rsidRPr="005A72FE" w:rsidRDefault="003236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145DDB" w14:textId="77777777" w:rsidR="0032362F" w:rsidRPr="005A72FE" w:rsidRDefault="0032362F">
      <w:pPr>
        <w:rPr>
          <w:rFonts w:ascii="Arial" w:hAnsi="Arial" w:cs="Arial"/>
          <w:sz w:val="22"/>
          <w:szCs w:val="22"/>
        </w:rPr>
      </w:pPr>
    </w:p>
    <w:sectPr w:rsidR="0032362F" w:rsidRPr="005A72FE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2841" w14:textId="77777777" w:rsidR="00725639" w:rsidRDefault="00725639">
      <w:r>
        <w:separator/>
      </w:r>
    </w:p>
  </w:endnote>
  <w:endnote w:type="continuationSeparator" w:id="0">
    <w:p w14:paraId="7C6FBA1D" w14:textId="77777777" w:rsidR="00725639" w:rsidRDefault="0072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DF58" w14:textId="77777777" w:rsidR="00725639" w:rsidRDefault="00725639">
      <w:r>
        <w:separator/>
      </w:r>
    </w:p>
  </w:footnote>
  <w:footnote w:type="continuationSeparator" w:id="0">
    <w:p w14:paraId="7E02B769" w14:textId="77777777" w:rsidR="00725639" w:rsidRDefault="0072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32362F"/>
    <w:rsid w:val="005337F0"/>
    <w:rsid w:val="005A72FE"/>
    <w:rsid w:val="0071742F"/>
    <w:rsid w:val="00725639"/>
    <w:rsid w:val="007E0A46"/>
    <w:rsid w:val="00804B1D"/>
    <w:rsid w:val="008D7A4E"/>
    <w:rsid w:val="00AC4D18"/>
    <w:rsid w:val="00B01D4B"/>
    <w:rsid w:val="00B85139"/>
    <w:rsid w:val="00D73083"/>
    <w:rsid w:val="00D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Gmina Włocławek</cp:lastModifiedBy>
  <cp:revision>6</cp:revision>
  <cp:lastPrinted>2023-11-27T09:14:00Z</cp:lastPrinted>
  <dcterms:created xsi:type="dcterms:W3CDTF">2023-11-25T14:43:00Z</dcterms:created>
  <dcterms:modified xsi:type="dcterms:W3CDTF">2023-12-05T10:38:00Z</dcterms:modified>
  <dc:language>pl-PL</dc:language>
</cp:coreProperties>
</file>